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0B68" w14:textId="14C7D7AA" w:rsidR="00091189" w:rsidRPr="00740127" w:rsidRDefault="00D6229A" w:rsidP="00D6229A">
      <w:pPr>
        <w:pStyle w:val="Overskrift1"/>
        <w:jc w:val="center"/>
        <w:rPr>
          <w:color w:val="00B050"/>
        </w:rPr>
      </w:pPr>
      <w:r w:rsidRPr="00740127">
        <w:rPr>
          <w:color w:val="00B050"/>
        </w:rPr>
        <w:t>1</w:t>
      </w:r>
      <w:r w:rsidR="000967C0">
        <w:rPr>
          <w:color w:val="00B050"/>
        </w:rPr>
        <w:t xml:space="preserve"> d</w:t>
      </w:r>
      <w:r w:rsidRPr="00740127">
        <w:rPr>
          <w:color w:val="00B050"/>
        </w:rPr>
        <w:t>. VURDERING AF SYGEFRAVÆRET</w:t>
      </w:r>
    </w:p>
    <w:p w14:paraId="6E3E54B1" w14:textId="77777777" w:rsidR="00091189" w:rsidRDefault="00091189" w:rsidP="00091189"/>
    <w:p w14:paraId="6844082E" w14:textId="77777777" w:rsidR="00091189" w:rsidRDefault="00091189" w:rsidP="00091189"/>
    <w:p w14:paraId="14FAAC8C" w14:textId="77777777" w:rsidR="00091189" w:rsidRDefault="00091189" w:rsidP="00091189">
      <w:pPr>
        <w:rPr>
          <w:sz w:val="26"/>
          <w:szCs w:val="26"/>
        </w:rPr>
      </w:pPr>
    </w:p>
    <w:p w14:paraId="6FBA368C" w14:textId="77777777" w:rsidR="009F51FB" w:rsidRDefault="009F51FB" w:rsidP="00091189">
      <w:pPr>
        <w:rPr>
          <w:sz w:val="26"/>
          <w:szCs w:val="26"/>
        </w:rPr>
      </w:pPr>
    </w:p>
    <w:p w14:paraId="55CB81D5" w14:textId="77777777" w:rsidR="009F51FB" w:rsidRDefault="009F51FB" w:rsidP="00091189">
      <w:pPr>
        <w:rPr>
          <w:sz w:val="26"/>
          <w:szCs w:val="26"/>
        </w:rPr>
      </w:pPr>
    </w:p>
    <w:p w14:paraId="7B40B4A6" w14:textId="77777777" w:rsidR="009F51FB" w:rsidRPr="00D27F2D" w:rsidRDefault="009F51FB" w:rsidP="00091189">
      <w:pPr>
        <w:rPr>
          <w:sz w:val="26"/>
          <w:szCs w:val="26"/>
        </w:rPr>
      </w:pPr>
    </w:p>
    <w:p w14:paraId="7C5F3033" w14:textId="77777777" w:rsidR="00091189" w:rsidRPr="00D27F2D" w:rsidRDefault="00091189" w:rsidP="00091189">
      <w:pPr>
        <w:rPr>
          <w:sz w:val="26"/>
          <w:szCs w:val="26"/>
        </w:rPr>
      </w:pPr>
      <w:r w:rsidRPr="00D27F2D">
        <w:rPr>
          <w:sz w:val="26"/>
          <w:szCs w:val="26"/>
        </w:rPr>
        <w:t>Sygefraværet er vurderet d.:</w:t>
      </w:r>
      <w:r w:rsidR="001869C3">
        <w:rPr>
          <w:sz w:val="26"/>
          <w:szCs w:val="26"/>
        </w:rPr>
        <w:t xml:space="preserve"> </w:t>
      </w:r>
    </w:p>
    <w:p w14:paraId="6AC903F2" w14:textId="77777777" w:rsidR="00091189" w:rsidRPr="00D27F2D" w:rsidRDefault="00091189" w:rsidP="00091189">
      <w:pPr>
        <w:rPr>
          <w:sz w:val="26"/>
          <w:szCs w:val="26"/>
        </w:rPr>
      </w:pPr>
    </w:p>
    <w:p w14:paraId="3CA938A6" w14:textId="77777777" w:rsidR="00091189" w:rsidRPr="00D27F2D" w:rsidRDefault="00091189" w:rsidP="00091189">
      <w:pPr>
        <w:rPr>
          <w:sz w:val="26"/>
          <w:szCs w:val="26"/>
        </w:rPr>
      </w:pPr>
    </w:p>
    <w:p w14:paraId="42EF1B23" w14:textId="77777777" w:rsidR="00091189" w:rsidRPr="00D27F2D" w:rsidRDefault="00091189" w:rsidP="00091189">
      <w:pPr>
        <w:rPr>
          <w:sz w:val="26"/>
          <w:szCs w:val="26"/>
        </w:rPr>
      </w:pPr>
      <w:r w:rsidRPr="00D27F2D">
        <w:rPr>
          <w:sz w:val="26"/>
          <w:szCs w:val="26"/>
        </w:rPr>
        <w:t xml:space="preserve">Vurderingen er foretaget ud fra de ansattes tilkendegivelser, ledelsens </w:t>
      </w:r>
      <w:r w:rsidR="00FE0E2C" w:rsidRPr="00D27F2D">
        <w:rPr>
          <w:sz w:val="26"/>
          <w:szCs w:val="26"/>
        </w:rPr>
        <w:t>interne</w:t>
      </w:r>
      <w:r w:rsidRPr="00D27F2D">
        <w:rPr>
          <w:sz w:val="26"/>
          <w:szCs w:val="26"/>
        </w:rPr>
        <w:t xml:space="preserve"> oplysninger/registreringer af fraværet og</w:t>
      </w:r>
      <w:r w:rsidR="009F51FB">
        <w:rPr>
          <w:sz w:val="26"/>
          <w:szCs w:val="26"/>
        </w:rPr>
        <w:t xml:space="preserve"> arbejdsmiljø</w:t>
      </w:r>
      <w:r w:rsidRPr="00D27F2D">
        <w:rPr>
          <w:sz w:val="26"/>
          <w:szCs w:val="26"/>
        </w:rPr>
        <w:t>gruppens vurdering.</w:t>
      </w:r>
    </w:p>
    <w:p w14:paraId="69F0D798" w14:textId="77777777" w:rsidR="00091189" w:rsidRDefault="00091189" w:rsidP="00091189"/>
    <w:p w14:paraId="578BBFCE" w14:textId="77777777" w:rsidR="00091189" w:rsidRDefault="00091189" w:rsidP="00091189"/>
    <w:p w14:paraId="274A16A8" w14:textId="77777777" w:rsidR="00091189" w:rsidRPr="00756016" w:rsidRDefault="00091189" w:rsidP="00091189">
      <w:pPr>
        <w:rPr>
          <w:b/>
          <w:sz w:val="28"/>
        </w:rPr>
      </w:pPr>
      <w:r w:rsidRPr="00756016">
        <w:rPr>
          <w:b/>
          <w:sz w:val="28"/>
        </w:rPr>
        <w:t>Vurdering:</w:t>
      </w:r>
    </w:p>
    <w:p w14:paraId="6053F62F" w14:textId="77777777" w:rsidR="00091189" w:rsidRPr="00756016" w:rsidRDefault="00091189" w:rsidP="00091189">
      <w:pPr>
        <w:rPr>
          <w:b/>
          <w:sz w:val="28"/>
        </w:rPr>
      </w:pPr>
      <w:r w:rsidRPr="00756016">
        <w:rPr>
          <w:b/>
          <w:sz w:val="28"/>
        </w:rPr>
        <w:t>Det aktuelle sygefravær vurderes til ikke at have sammenhæng til arbejdsmiljøet.</w:t>
      </w:r>
    </w:p>
    <w:p w14:paraId="10184A09" w14:textId="77777777" w:rsidR="003F7DB2" w:rsidRDefault="003F7DB2" w:rsidP="00A94429"/>
    <w:p w14:paraId="0EDCF066" w14:textId="77777777" w:rsidR="00091189" w:rsidRDefault="00091189" w:rsidP="00A94429"/>
    <w:p w14:paraId="4CFF2437" w14:textId="77777777" w:rsidR="00091189" w:rsidRDefault="00091189" w:rsidP="00A94429"/>
    <w:p w14:paraId="731D1D6E" w14:textId="77777777" w:rsidR="00D6229A" w:rsidRDefault="00D6229A" w:rsidP="00A94429"/>
    <w:p w14:paraId="3EFF01CB" w14:textId="77777777" w:rsidR="00D6229A" w:rsidRDefault="00D6229A" w:rsidP="00A94429"/>
    <w:p w14:paraId="57F493E6" w14:textId="77777777" w:rsidR="00D6229A" w:rsidRDefault="00D6229A" w:rsidP="00A94429"/>
    <w:p w14:paraId="5CDABF83" w14:textId="77777777" w:rsidR="00D6229A" w:rsidRDefault="00D6229A" w:rsidP="00D6229A">
      <w:r>
        <w:t>Medarbejderrepræsentant: d. ……………………………………………………</w:t>
      </w:r>
    </w:p>
    <w:p w14:paraId="4EF1E014" w14:textId="77777777" w:rsidR="00D6229A" w:rsidRDefault="00D6229A" w:rsidP="00A94429"/>
    <w:p w14:paraId="302E30CA" w14:textId="77777777" w:rsidR="00D6229A" w:rsidRDefault="00D6229A" w:rsidP="00A94429"/>
    <w:p w14:paraId="771280D5" w14:textId="77777777" w:rsidR="00091189" w:rsidRDefault="00091189" w:rsidP="00A94429"/>
    <w:p w14:paraId="1BE56836" w14:textId="77777777" w:rsidR="00091189" w:rsidRDefault="00091189" w:rsidP="00A94429"/>
    <w:p w14:paraId="4ADBAAC5" w14:textId="77777777" w:rsidR="00091189" w:rsidRPr="00A94429" w:rsidRDefault="00091189" w:rsidP="00A94429">
      <w:r>
        <w:t>Arbejdslederrepræsentant:</w:t>
      </w:r>
      <w:r w:rsidR="00213F98">
        <w:t xml:space="preserve"> d. </w:t>
      </w:r>
      <w:r>
        <w:t>………………………………………………….</w:t>
      </w:r>
    </w:p>
    <w:sectPr w:rsidR="00091189" w:rsidRPr="00A94429" w:rsidSect="00BE1EB2">
      <w:footerReference w:type="even" r:id="rId7"/>
      <w:footerReference w:type="default" r:id="rId8"/>
      <w:pgSz w:w="11907" w:h="16840" w:code="9"/>
      <w:pgMar w:top="851" w:right="1418" w:bottom="454" w:left="1418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2FEA" w14:textId="77777777" w:rsidR="00144FA2" w:rsidRDefault="00144FA2">
      <w:r>
        <w:separator/>
      </w:r>
    </w:p>
  </w:endnote>
  <w:endnote w:type="continuationSeparator" w:id="0">
    <w:p w14:paraId="05301B81" w14:textId="77777777" w:rsidR="00144FA2" w:rsidRDefault="001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1A37" w14:textId="77777777" w:rsidR="007E5152" w:rsidRDefault="007E515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6D59270" w14:textId="77777777" w:rsidR="007E5152" w:rsidRDefault="007E51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"/>
      <w:gridCol w:w="2989"/>
      <w:gridCol w:w="2570"/>
      <w:gridCol w:w="1653"/>
      <w:gridCol w:w="677"/>
      <w:gridCol w:w="2260"/>
    </w:tblGrid>
    <w:tr w:rsidR="00673E48" w:rsidRPr="00C06403" w14:paraId="0FDB783C" w14:textId="77777777" w:rsidTr="00673E48">
      <w:tc>
        <w:tcPr>
          <w:tcW w:w="2830" w:type="dxa"/>
          <w:gridSpan w:val="2"/>
          <w:shd w:val="clear" w:color="auto" w:fill="auto"/>
        </w:tcPr>
        <w:p w14:paraId="53E4711F" w14:textId="255D6851" w:rsidR="00673E48" w:rsidRPr="00673E48" w:rsidRDefault="00673E48" w:rsidP="00673E48">
          <w:pPr>
            <w:ind w:left="480"/>
            <w:jc w:val="center"/>
            <w:rPr>
              <w:rFonts w:ascii="Tahoma" w:hAnsi="Tahoma" w:cs="Tahoma"/>
            </w:rPr>
          </w:pPr>
          <w:bookmarkStart w:id="0" w:name="_Hlk533143553"/>
          <w:r w:rsidRPr="00673E48">
            <w:rPr>
              <w:rFonts w:ascii="Comic Sans MS" w:hAnsi="Comic Sans MS"/>
              <w:noProof/>
              <w:color w:val="339966"/>
            </w:rPr>
            <w:pict w14:anchorId="670427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3" o:spid="_x0000_i1027" type="#_x0000_t75" alt="Miljøhuset" style="width:100.8pt;height:30pt;visibility:visible;mso-wrap-style:square">
                <v:imagedata r:id="rId1" o:title="Miljøhuset"/>
              </v:shape>
            </w:pict>
          </w:r>
        </w:p>
        <w:p w14:paraId="7DD49F34" w14:textId="77777777" w:rsidR="00673E48" w:rsidRPr="00673E48" w:rsidRDefault="00673E48" w:rsidP="00673E48">
          <w:pPr>
            <w:ind w:left="480"/>
            <w:jc w:val="center"/>
            <w:rPr>
              <w:rFonts w:ascii="Tahoma" w:hAnsi="Tahoma" w:cs="Tahoma"/>
            </w:rPr>
          </w:pPr>
          <w:r w:rsidRPr="00673E48">
            <w:rPr>
              <w:b/>
              <w:noProof/>
              <w:color w:val="339966"/>
              <w:sz w:val="20"/>
              <w:szCs w:val="14"/>
            </w:rPr>
            <w:t>©</w:t>
          </w:r>
          <w:r w:rsidRPr="00673E48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673E48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7" w:type="dxa"/>
          <w:shd w:val="clear" w:color="auto" w:fill="auto"/>
        </w:tcPr>
        <w:p w14:paraId="60EC9223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Sjælland og Fyn</w:t>
          </w:r>
        </w:p>
        <w:p w14:paraId="6EAF397B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533D0BAF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67F616E8" w14:textId="77777777" w:rsidR="00673E48" w:rsidRPr="00673E48" w:rsidRDefault="00673E48" w:rsidP="00673E48">
          <w:pPr>
            <w:ind w:left="480"/>
            <w:rPr>
              <w:rFonts w:ascii="Tahoma" w:hAnsi="Tahoma" w:cs="Tahoma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  <w:lang w:val="en-US"/>
            </w:rPr>
            <w:t>kathrine@miljohuset.dk</w:t>
          </w:r>
        </w:p>
      </w:tc>
      <w:tc>
        <w:tcPr>
          <w:tcW w:w="2126" w:type="dxa"/>
          <w:gridSpan w:val="2"/>
          <w:shd w:val="clear" w:color="auto" w:fill="auto"/>
        </w:tcPr>
        <w:p w14:paraId="66D9B66B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4938158A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Bjørn Hauger</w:t>
          </w:r>
        </w:p>
        <w:p w14:paraId="079F33D7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14:paraId="01947761" w14:textId="77777777" w:rsidR="00673E48" w:rsidRPr="00673E48" w:rsidRDefault="00673E48" w:rsidP="00673E48">
          <w:pPr>
            <w:ind w:left="480"/>
            <w:jc w:val="center"/>
            <w:rPr>
              <w:rFonts w:ascii="Tahoma" w:hAnsi="Tahoma" w:cs="Tahoma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1977" w:type="dxa"/>
          <w:shd w:val="clear" w:color="auto" w:fill="auto"/>
        </w:tcPr>
        <w:p w14:paraId="37B48786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23BFFDDE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14:paraId="177AF8F4" w14:textId="77777777" w:rsidR="00673E48" w:rsidRPr="00673E48" w:rsidRDefault="00673E48" w:rsidP="00673E48">
          <w:pPr>
            <w:pStyle w:val="Sidefod"/>
            <w:ind w:left="480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63AD712B" w14:textId="77777777" w:rsidR="00673E48" w:rsidRPr="00673E48" w:rsidRDefault="00673E48" w:rsidP="00673E48">
          <w:pPr>
            <w:ind w:left="480"/>
            <w:jc w:val="center"/>
            <w:rPr>
              <w:rFonts w:ascii="Tahoma" w:hAnsi="Tahoma" w:cs="Tahoma"/>
            </w:rPr>
          </w:pPr>
          <w:r w:rsidRPr="00673E48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  <w:tr w:rsidR="00D019BD" w:rsidRPr="00D019BD" w14:paraId="72D2DD7E" w14:textId="77777777" w:rsidTr="00673E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</w:trPr>
      <w:tc>
        <w:tcPr>
          <w:tcW w:w="2820" w:type="dxa"/>
          <w:shd w:val="clear" w:color="auto" w:fill="auto"/>
        </w:tcPr>
        <w:p w14:paraId="27630406" w14:textId="51D783B4" w:rsidR="005C21A7" w:rsidRPr="00D019BD" w:rsidRDefault="00673E48" w:rsidP="00D019BD">
          <w:pPr>
            <w:jc w:val="center"/>
            <w:rPr>
              <w:sz w:val="26"/>
            </w:rPr>
          </w:pPr>
          <w:r>
            <w:rPr>
              <w:sz w:val="26"/>
            </w:rPr>
            <w:t xml:space="preserve"> </w:t>
          </w:r>
        </w:p>
      </w:tc>
      <w:tc>
        <w:tcPr>
          <w:tcW w:w="3637" w:type="dxa"/>
          <w:gridSpan w:val="2"/>
          <w:shd w:val="clear" w:color="auto" w:fill="auto"/>
        </w:tcPr>
        <w:p w14:paraId="1AA0634F" w14:textId="2BE96053" w:rsidR="005C21A7" w:rsidRPr="00AB6A3A" w:rsidRDefault="005C21A7" w:rsidP="00D019BD">
          <w:pPr>
            <w:jc w:val="center"/>
            <w:rPr>
              <w:sz w:val="26"/>
              <w:lang w:val="en-US"/>
            </w:rPr>
          </w:pPr>
        </w:p>
      </w:tc>
      <w:tc>
        <w:tcPr>
          <w:tcW w:w="2899" w:type="dxa"/>
          <w:gridSpan w:val="2"/>
          <w:shd w:val="clear" w:color="auto" w:fill="auto"/>
        </w:tcPr>
        <w:p w14:paraId="0B59104C" w14:textId="7F1A3828" w:rsidR="005C21A7" w:rsidRPr="00D019BD" w:rsidRDefault="005C21A7" w:rsidP="00D019BD">
          <w:pPr>
            <w:jc w:val="center"/>
            <w:rPr>
              <w:sz w:val="26"/>
            </w:rPr>
          </w:pPr>
        </w:p>
      </w:tc>
      <w:bookmarkEnd w:id="0"/>
    </w:tr>
  </w:tbl>
  <w:p w14:paraId="1E881938" w14:textId="77777777" w:rsidR="007E5152" w:rsidRPr="005C21A7" w:rsidRDefault="007E5152" w:rsidP="005C21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1F6F" w14:textId="77777777" w:rsidR="00144FA2" w:rsidRDefault="00144FA2">
      <w:r>
        <w:separator/>
      </w:r>
    </w:p>
  </w:footnote>
  <w:footnote w:type="continuationSeparator" w:id="0">
    <w:p w14:paraId="1B8424B8" w14:textId="77777777" w:rsidR="00144FA2" w:rsidRDefault="0014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253B"/>
    <w:multiLevelType w:val="hybridMultilevel"/>
    <w:tmpl w:val="F0DA6532"/>
    <w:lvl w:ilvl="0" w:tplc="98403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AA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9AC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25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94E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287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C46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A67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32CAC"/>
    <w:multiLevelType w:val="singleLevel"/>
    <w:tmpl w:val="E97CF9D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5"/>
        <w:u w:val="none"/>
      </w:rPr>
    </w:lvl>
  </w:abstractNum>
  <w:abstractNum w:abstractNumId="2" w15:restartNumberingAfterBreak="0">
    <w:nsid w:val="1AF31D4D"/>
    <w:multiLevelType w:val="hybridMultilevel"/>
    <w:tmpl w:val="95963E60"/>
    <w:lvl w:ilvl="0" w:tplc="38B26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3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42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E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468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2E2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18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D22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0A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B75DE"/>
    <w:multiLevelType w:val="hybridMultilevel"/>
    <w:tmpl w:val="3BCEBEE8"/>
    <w:lvl w:ilvl="0" w:tplc="7E58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044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1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FC8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927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480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A1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9CC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9CF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62D01"/>
    <w:multiLevelType w:val="hybridMultilevel"/>
    <w:tmpl w:val="803E4908"/>
    <w:lvl w:ilvl="0" w:tplc="2D64B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AF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802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F4A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2E9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A9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2A0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1AA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1C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A1D68"/>
    <w:multiLevelType w:val="hybridMultilevel"/>
    <w:tmpl w:val="60309ED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835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7F4C77"/>
    <w:multiLevelType w:val="hybridMultilevel"/>
    <w:tmpl w:val="60CE30E6"/>
    <w:lvl w:ilvl="0" w:tplc="4C783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A4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1C1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6B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C6D6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87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D81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00B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02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E49A8"/>
    <w:multiLevelType w:val="hybridMultilevel"/>
    <w:tmpl w:val="EA38EE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D70A1"/>
    <w:multiLevelType w:val="hybridMultilevel"/>
    <w:tmpl w:val="2D428892"/>
    <w:lvl w:ilvl="0" w:tplc="A954A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8E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86C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6A5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4C1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A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4C1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1A5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DE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06041"/>
    <w:multiLevelType w:val="hybridMultilevel"/>
    <w:tmpl w:val="CF349C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03A0C"/>
    <w:multiLevelType w:val="hybridMultilevel"/>
    <w:tmpl w:val="260A99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CF9F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06D65"/>
    <w:multiLevelType w:val="singleLevel"/>
    <w:tmpl w:val="32D8FB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5"/>
        <w:u w:val="none"/>
      </w:rPr>
    </w:lvl>
  </w:abstractNum>
  <w:abstractNum w:abstractNumId="13" w15:restartNumberingAfterBreak="0">
    <w:nsid w:val="50311E6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8F72B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14563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5D62807"/>
    <w:multiLevelType w:val="hybridMultilevel"/>
    <w:tmpl w:val="82AEBF22"/>
    <w:lvl w:ilvl="0" w:tplc="764CE5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591A0B3B"/>
    <w:multiLevelType w:val="hybridMultilevel"/>
    <w:tmpl w:val="19509C74"/>
    <w:lvl w:ilvl="0" w:tplc="83049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61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FE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6E4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923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0A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0C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B41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B24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76FD2"/>
    <w:multiLevelType w:val="hybridMultilevel"/>
    <w:tmpl w:val="50B229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707B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216389"/>
    <w:multiLevelType w:val="hybridMultilevel"/>
    <w:tmpl w:val="90F46B2E"/>
    <w:lvl w:ilvl="0" w:tplc="D35E3DCC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9382A"/>
    <w:multiLevelType w:val="hybridMultilevel"/>
    <w:tmpl w:val="ADD415A0"/>
    <w:lvl w:ilvl="0" w:tplc="764CE5EE">
      <w:start w:val="1"/>
      <w:numFmt w:val="bullet"/>
      <w:lvlText w:val=""/>
      <w:lvlJc w:val="left"/>
      <w:pPr>
        <w:tabs>
          <w:tab w:val="num" w:pos="2684"/>
        </w:tabs>
        <w:ind w:left="26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22" w15:restartNumberingAfterBreak="0">
    <w:nsid w:val="7C6624F0"/>
    <w:multiLevelType w:val="hybridMultilevel"/>
    <w:tmpl w:val="7E48EF0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9"/>
  </w:num>
  <w:num w:numId="5">
    <w:abstractNumId w:val="14"/>
  </w:num>
  <w:num w:numId="6">
    <w:abstractNumId w:val="15"/>
  </w:num>
  <w:num w:numId="7">
    <w:abstractNumId w:val="6"/>
  </w:num>
  <w:num w:numId="8">
    <w:abstractNumId w:val="22"/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20"/>
  </w:num>
  <w:num w:numId="14">
    <w:abstractNumId w:val="21"/>
  </w:num>
  <w:num w:numId="15">
    <w:abstractNumId w:val="16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9"/>
  </w:num>
  <w:num w:numId="21">
    <w:abstractNumId w:val="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948"/>
    <w:rsid w:val="000647C9"/>
    <w:rsid w:val="00091189"/>
    <w:rsid w:val="000967C0"/>
    <w:rsid w:val="000D101D"/>
    <w:rsid w:val="0010550A"/>
    <w:rsid w:val="00131E0B"/>
    <w:rsid w:val="00144FA2"/>
    <w:rsid w:val="00182C3D"/>
    <w:rsid w:val="001869C3"/>
    <w:rsid w:val="001B2973"/>
    <w:rsid w:val="001B6948"/>
    <w:rsid w:val="001E1390"/>
    <w:rsid w:val="001F179E"/>
    <w:rsid w:val="00213F98"/>
    <w:rsid w:val="002A4C92"/>
    <w:rsid w:val="0033774B"/>
    <w:rsid w:val="0036338B"/>
    <w:rsid w:val="0039329A"/>
    <w:rsid w:val="003F7DB2"/>
    <w:rsid w:val="00403517"/>
    <w:rsid w:val="004171D3"/>
    <w:rsid w:val="00507E9F"/>
    <w:rsid w:val="00541447"/>
    <w:rsid w:val="00546661"/>
    <w:rsid w:val="00577050"/>
    <w:rsid w:val="005A1BE2"/>
    <w:rsid w:val="005C21A7"/>
    <w:rsid w:val="005C24C2"/>
    <w:rsid w:val="00646B4A"/>
    <w:rsid w:val="00660D0E"/>
    <w:rsid w:val="006705A8"/>
    <w:rsid w:val="00673E48"/>
    <w:rsid w:val="006A017B"/>
    <w:rsid w:val="00715029"/>
    <w:rsid w:val="00740127"/>
    <w:rsid w:val="007E5152"/>
    <w:rsid w:val="00850992"/>
    <w:rsid w:val="00880931"/>
    <w:rsid w:val="008D1ACD"/>
    <w:rsid w:val="008E0E2B"/>
    <w:rsid w:val="009C42D2"/>
    <w:rsid w:val="009F51FB"/>
    <w:rsid w:val="00A42EF7"/>
    <w:rsid w:val="00A71D2F"/>
    <w:rsid w:val="00A94429"/>
    <w:rsid w:val="00AB6A3A"/>
    <w:rsid w:val="00AD533B"/>
    <w:rsid w:val="00AD5590"/>
    <w:rsid w:val="00B17782"/>
    <w:rsid w:val="00B471E6"/>
    <w:rsid w:val="00B62AD9"/>
    <w:rsid w:val="00B91F26"/>
    <w:rsid w:val="00BA7F0F"/>
    <w:rsid w:val="00BE1EB2"/>
    <w:rsid w:val="00C7309B"/>
    <w:rsid w:val="00C81A99"/>
    <w:rsid w:val="00CE7DAD"/>
    <w:rsid w:val="00D019BD"/>
    <w:rsid w:val="00D129E1"/>
    <w:rsid w:val="00D15C87"/>
    <w:rsid w:val="00D27F2D"/>
    <w:rsid w:val="00D310BD"/>
    <w:rsid w:val="00D53DA2"/>
    <w:rsid w:val="00D6229A"/>
    <w:rsid w:val="00DA437A"/>
    <w:rsid w:val="00DF1CE4"/>
    <w:rsid w:val="00E00357"/>
    <w:rsid w:val="00EE4B0D"/>
    <w:rsid w:val="00F73C7B"/>
    <w:rsid w:val="00FE0E2C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E1F8B"/>
  <w15:chartTrackingRefBased/>
  <w15:docId w15:val="{3EB02B53-C6D1-4C1C-B9B9-E141572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olor w:val="000000"/>
      <w:sz w:val="34"/>
      <w:szCs w:val="4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8000"/>
      <w:sz w:val="11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6"/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30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6"/>
    </w:rPr>
  </w:style>
  <w:style w:type="paragraph" w:styleId="Titel">
    <w:name w:val="Title"/>
    <w:basedOn w:val="Normal"/>
    <w:qFormat/>
    <w:pPr>
      <w:jc w:val="center"/>
    </w:pPr>
    <w:rPr>
      <w:sz w:val="40"/>
    </w:rPr>
  </w:style>
  <w:style w:type="paragraph" w:styleId="Indholdsfortegnelse1">
    <w:name w:val="toc 1"/>
    <w:basedOn w:val="Normal"/>
    <w:next w:val="Normal"/>
    <w:autoRedefine/>
    <w:semiHidden/>
    <w:rPr>
      <w:sz w:val="28"/>
    </w:rPr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auto"/>
      <w:sz w:val="28"/>
      <w:u w:val="none"/>
    </w:rPr>
  </w:style>
  <w:style w:type="character" w:styleId="Sidetal">
    <w:name w:val="page number"/>
    <w:basedOn w:val="Standardskrifttypeiafsnit"/>
  </w:style>
  <w:style w:type="paragraph" w:styleId="Brdtekst2">
    <w:name w:val="Body Text 2"/>
    <w:basedOn w:val="Normal"/>
    <w:rPr>
      <w:sz w:val="28"/>
    </w:rPr>
  </w:style>
  <w:style w:type="character" w:customStyle="1" w:styleId="BesgtHyperlink">
    <w:name w:val="BesøgtHyperlink"/>
    <w:rPr>
      <w:color w:val="800080"/>
      <w:u w:val="single"/>
    </w:rPr>
  </w:style>
  <w:style w:type="character" w:customStyle="1" w:styleId="clsresulturl">
    <w:name w:val="clsresulturl"/>
    <w:rPr>
      <w:rFonts w:ascii="Arial" w:hAnsi="Arial" w:cs="Arial" w:hint="default"/>
      <w:i/>
      <w:iCs/>
      <w:color w:val="777777"/>
    </w:rPr>
  </w:style>
  <w:style w:type="paragraph" w:styleId="Brdtekst3">
    <w:name w:val="Body Text 3"/>
    <w:basedOn w:val="Normal"/>
    <w:rPr>
      <w:b/>
      <w:bCs/>
      <w:sz w:val="28"/>
    </w:rPr>
  </w:style>
  <w:style w:type="paragraph" w:styleId="Markeringsbobletekst">
    <w:name w:val="Balloon Text"/>
    <w:basedOn w:val="Normal"/>
    <w:link w:val="MarkeringsbobletekstTegn"/>
    <w:rsid w:val="007150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715029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link w:val="Sidefod"/>
    <w:rsid w:val="00BE1EB2"/>
    <w:rPr>
      <w:sz w:val="24"/>
    </w:rPr>
  </w:style>
  <w:style w:type="table" w:styleId="Tabel-Gitter">
    <w:name w:val="Table Grid"/>
    <w:basedOn w:val="Tabel-Normal"/>
    <w:uiPriority w:val="39"/>
    <w:rsid w:val="00BE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ARBEJDSMILJØETS HOVEDOMRÅDER</vt:lpstr>
    </vt:vector>
  </TitlesOfParts>
  <Company/>
  <LinksUpToDate>false</LinksUpToDate>
  <CharactersWithSpaces>425</CharactersWithSpaces>
  <SharedDoc>false</SharedDoc>
  <HLinks>
    <vt:vector size="6" baseType="variant">
      <vt:variant>
        <vt:i4>1048664</vt:i4>
      </vt:variant>
      <vt:variant>
        <vt:i4>2</vt:i4>
      </vt:variant>
      <vt:variant>
        <vt:i4>0</vt:i4>
      </vt:variant>
      <vt:variant>
        <vt:i4>5</vt:i4>
      </vt:variant>
      <vt:variant>
        <vt:lpwstr>http://www.miljohuset.dk/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ARBEJDSMILJØETS HOVEDOMRÅDER</dc:title>
  <dc:subject/>
  <dc:creator>Ulrik Hauger</dc:creator>
  <cp:keywords/>
  <cp:lastModifiedBy>Ulrik Hauger</cp:lastModifiedBy>
  <cp:revision>6</cp:revision>
  <cp:lastPrinted>2019-06-15T10:15:00Z</cp:lastPrinted>
  <dcterms:created xsi:type="dcterms:W3CDTF">2016-04-04T12:51:00Z</dcterms:created>
  <dcterms:modified xsi:type="dcterms:W3CDTF">2020-05-15T11:06:00Z</dcterms:modified>
</cp:coreProperties>
</file>