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2CCC" w14:textId="2AA30960" w:rsidR="009E5E0A" w:rsidRPr="00352E15" w:rsidRDefault="00DC554D" w:rsidP="00A30148">
      <w:pPr>
        <w:pStyle w:val="Overskrift1"/>
        <w:jc w:val="center"/>
        <w:rPr>
          <w:color w:val="00B050"/>
          <w:szCs w:val="34"/>
        </w:rPr>
      </w:pPr>
      <w:r w:rsidRPr="00352E15">
        <w:rPr>
          <w:color w:val="00B050"/>
          <w:szCs w:val="34"/>
        </w:rPr>
        <w:t>4</w:t>
      </w:r>
      <w:r w:rsidR="003A12C2">
        <w:rPr>
          <w:color w:val="00B050"/>
          <w:szCs w:val="34"/>
        </w:rPr>
        <w:t xml:space="preserve"> e</w:t>
      </w:r>
      <w:bookmarkStart w:id="0" w:name="_GoBack"/>
      <w:bookmarkEnd w:id="0"/>
      <w:r w:rsidRPr="00352E15">
        <w:rPr>
          <w:color w:val="00B050"/>
          <w:szCs w:val="34"/>
        </w:rPr>
        <w:t xml:space="preserve">. </w:t>
      </w:r>
      <w:r w:rsidR="003D4A83">
        <w:rPr>
          <w:color w:val="00B050"/>
          <w:szCs w:val="34"/>
        </w:rPr>
        <w:t>PSYKISK FØRSTEHJÆLP/</w:t>
      </w:r>
      <w:r w:rsidR="00A30148" w:rsidRPr="00352E15">
        <w:rPr>
          <w:color w:val="00B050"/>
          <w:szCs w:val="34"/>
        </w:rPr>
        <w:t>KRISEHJÆLP</w:t>
      </w:r>
    </w:p>
    <w:p w14:paraId="7B736AA4" w14:textId="77777777" w:rsidR="00A30148" w:rsidRPr="007A6501" w:rsidRDefault="00A30148" w:rsidP="00A30148">
      <w:pPr>
        <w:rPr>
          <w:sz w:val="34"/>
          <w:szCs w:val="34"/>
        </w:rPr>
      </w:pPr>
    </w:p>
    <w:p w14:paraId="15CF224C" w14:textId="77777777" w:rsidR="009E5E0A" w:rsidRPr="007A6501" w:rsidRDefault="009E5E0A" w:rsidP="009E5E0A">
      <w:pPr>
        <w:rPr>
          <w:sz w:val="22"/>
          <w:szCs w:val="22"/>
        </w:rPr>
      </w:pPr>
    </w:p>
    <w:p w14:paraId="466375E1" w14:textId="77777777" w:rsidR="009E5E0A" w:rsidRPr="007A6501" w:rsidRDefault="009E5E0A" w:rsidP="009E5E0A">
      <w:pPr>
        <w:rPr>
          <w:sz w:val="22"/>
          <w:szCs w:val="22"/>
        </w:rPr>
      </w:pPr>
    </w:p>
    <w:p w14:paraId="70AE2262" w14:textId="77777777" w:rsidR="003731FD" w:rsidRPr="00352E15" w:rsidRDefault="00352E15" w:rsidP="007A650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jc w:val="center"/>
        <w:rPr>
          <w:b/>
          <w:color w:val="00B050"/>
          <w:szCs w:val="26"/>
        </w:rPr>
      </w:pPr>
      <w:r w:rsidRPr="00352E15">
        <w:rPr>
          <w:b/>
          <w:color w:val="00B050"/>
          <w:szCs w:val="26"/>
        </w:rPr>
        <w:t>SÅDAN FÅR DU FAT I NORDISK KRISEKORPS 24 TIMER I DØGNET</w:t>
      </w:r>
    </w:p>
    <w:p w14:paraId="636A0E26" w14:textId="77777777" w:rsidR="008252F7" w:rsidRPr="003D4A83" w:rsidRDefault="003D4A83" w:rsidP="003D4A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jc w:val="center"/>
        <w:rPr>
          <w:b/>
          <w:color w:val="00B050"/>
          <w:szCs w:val="26"/>
        </w:rPr>
      </w:pPr>
      <w:r w:rsidRPr="003D4A83">
        <w:rPr>
          <w:b/>
          <w:color w:val="00B050"/>
          <w:szCs w:val="26"/>
        </w:rPr>
        <w:t>Adgangen gennem NOKK</w:t>
      </w:r>
      <w:r w:rsidR="008252F7" w:rsidRPr="003D4A83">
        <w:rPr>
          <w:b/>
          <w:color w:val="00B050"/>
          <w:szCs w:val="26"/>
        </w:rPr>
        <w:t xml:space="preserve"> dækker:</w:t>
      </w:r>
    </w:p>
    <w:p w14:paraId="76ADAE14" w14:textId="77777777" w:rsidR="00352E15" w:rsidRDefault="008252F7" w:rsidP="00352E15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7A6501">
        <w:rPr>
          <w:rFonts w:ascii="Times New Roman" w:hAnsi="Times New Roman"/>
          <w:sz w:val="26"/>
          <w:szCs w:val="26"/>
        </w:rPr>
        <w:t xml:space="preserve">Akut krisehjælp og debriefing til ledelse og medarbejdere ved pludselig </w:t>
      </w:r>
      <w:r w:rsidR="00352E15">
        <w:rPr>
          <w:rFonts w:ascii="Times New Roman" w:hAnsi="Times New Roman"/>
          <w:sz w:val="26"/>
          <w:szCs w:val="26"/>
        </w:rPr>
        <w:t>akut</w:t>
      </w:r>
    </w:p>
    <w:p w14:paraId="7FFC3324" w14:textId="77777777" w:rsidR="00352E15" w:rsidRDefault="008252F7" w:rsidP="00352E15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7A6501">
        <w:rPr>
          <w:rFonts w:ascii="Times New Roman" w:hAnsi="Times New Roman"/>
          <w:sz w:val="26"/>
          <w:szCs w:val="26"/>
        </w:rPr>
        <w:t xml:space="preserve">opstået </w:t>
      </w:r>
      <w:r w:rsidR="00352E15">
        <w:rPr>
          <w:rFonts w:ascii="Times New Roman" w:hAnsi="Times New Roman"/>
          <w:sz w:val="26"/>
          <w:szCs w:val="26"/>
        </w:rPr>
        <w:t>alvorlig hændelse fx r</w:t>
      </w:r>
      <w:r w:rsidRPr="007A6501">
        <w:rPr>
          <w:rFonts w:ascii="Times New Roman" w:hAnsi="Times New Roman"/>
          <w:sz w:val="26"/>
          <w:szCs w:val="26"/>
        </w:rPr>
        <w:t>øveri, arbejdsulykke/ulykke, dødsfal</w:t>
      </w:r>
      <w:r w:rsidR="00352E15">
        <w:rPr>
          <w:rFonts w:ascii="Times New Roman" w:hAnsi="Times New Roman"/>
          <w:sz w:val="26"/>
          <w:szCs w:val="26"/>
        </w:rPr>
        <w:t>d, brand,</w:t>
      </w:r>
      <w:r w:rsidRPr="007A6501">
        <w:rPr>
          <w:rFonts w:ascii="Times New Roman" w:hAnsi="Times New Roman"/>
          <w:sz w:val="26"/>
          <w:szCs w:val="26"/>
        </w:rPr>
        <w:t xml:space="preserve"> </w:t>
      </w:r>
    </w:p>
    <w:p w14:paraId="0942F247" w14:textId="77777777" w:rsidR="00902CAE" w:rsidRPr="007A6501" w:rsidRDefault="008252F7" w:rsidP="00352E15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A6501">
        <w:rPr>
          <w:rFonts w:ascii="Times New Roman" w:hAnsi="Times New Roman"/>
          <w:sz w:val="26"/>
          <w:szCs w:val="26"/>
        </w:rPr>
        <w:t>vold eller trusler om vold m.v.</w:t>
      </w:r>
    </w:p>
    <w:p w14:paraId="68554D8E" w14:textId="77777777" w:rsidR="008252F7" w:rsidRPr="007A6501" w:rsidRDefault="00902CAE" w:rsidP="00902CAE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7A6501">
        <w:rPr>
          <w:rFonts w:ascii="Times New Roman" w:hAnsi="Times New Roman"/>
          <w:b/>
          <w:sz w:val="26"/>
          <w:szCs w:val="26"/>
        </w:rPr>
        <w:t xml:space="preserve"> </w:t>
      </w:r>
    </w:p>
    <w:p w14:paraId="2B8D3088" w14:textId="77777777" w:rsidR="008252F7" w:rsidRPr="00352E15" w:rsidRDefault="008252F7" w:rsidP="00902CAE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20" w:line="360" w:lineRule="auto"/>
        <w:ind w:left="0"/>
        <w:rPr>
          <w:rFonts w:ascii="Times New Roman" w:hAnsi="Times New Roman"/>
          <w:color w:val="00B050"/>
          <w:sz w:val="26"/>
          <w:szCs w:val="26"/>
        </w:rPr>
      </w:pPr>
      <w:r w:rsidRPr="00352E15">
        <w:rPr>
          <w:rFonts w:ascii="Times New Roman" w:hAnsi="Times New Roman"/>
          <w:b/>
          <w:color w:val="00B050"/>
          <w:sz w:val="26"/>
          <w:szCs w:val="26"/>
        </w:rPr>
        <w:t>Adgang til krisehjælp:</w:t>
      </w:r>
    </w:p>
    <w:p w14:paraId="628B931E" w14:textId="77777777" w:rsidR="0006731B" w:rsidRDefault="008252F7" w:rsidP="00352E15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20" w:line="36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7A6501">
        <w:rPr>
          <w:rFonts w:ascii="Times New Roman" w:hAnsi="Times New Roman"/>
          <w:sz w:val="26"/>
          <w:szCs w:val="26"/>
        </w:rPr>
        <w:t>Menighedsrådets Kontaktperson, formand eller kirkegårdsleder kontakter</w:t>
      </w:r>
    </w:p>
    <w:p w14:paraId="1F97CB34" w14:textId="77777777" w:rsidR="003731FD" w:rsidRPr="007A6501" w:rsidRDefault="003731FD" w:rsidP="007A6501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20" w:line="360" w:lineRule="auto"/>
        <w:ind w:left="1080"/>
        <w:rPr>
          <w:rFonts w:ascii="Times New Roman" w:hAnsi="Times New Roman"/>
          <w:sz w:val="26"/>
          <w:szCs w:val="26"/>
        </w:rPr>
      </w:pPr>
    </w:p>
    <w:p w14:paraId="1D5B538C" w14:textId="77777777" w:rsidR="000C167F" w:rsidRPr="007A6501" w:rsidRDefault="00485D11" w:rsidP="000C167F">
      <w:pPr>
        <w:rPr>
          <w:szCs w:val="26"/>
        </w:rPr>
      </w:pPr>
      <w:r w:rsidRPr="007A6501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DF6DED" wp14:editId="1D88E5A1">
                <wp:simplePos x="0" y="0"/>
                <wp:positionH relativeFrom="column">
                  <wp:posOffset>642620</wp:posOffset>
                </wp:positionH>
                <wp:positionV relativeFrom="paragraph">
                  <wp:posOffset>113030</wp:posOffset>
                </wp:positionV>
                <wp:extent cx="4514850" cy="812800"/>
                <wp:effectExtent l="0" t="0" r="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0761" id="AutoShape 22" o:spid="_x0000_s1026" style="position:absolute;margin-left:50.6pt;margin-top:8.9pt;width:355.5pt;height:6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"/>
            </w:pict>
          </mc:Fallback>
        </mc:AlternateContent>
      </w:r>
    </w:p>
    <w:p w14:paraId="53A0EA8A" w14:textId="77777777" w:rsidR="008252F7" w:rsidRPr="00352E15" w:rsidRDefault="00C651FC" w:rsidP="008252F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jc w:val="center"/>
        <w:rPr>
          <w:b/>
          <w:color w:val="00B050"/>
          <w:sz w:val="32"/>
          <w:szCs w:val="32"/>
        </w:rPr>
      </w:pPr>
      <w:r w:rsidRPr="00352E15">
        <w:rPr>
          <w:b/>
          <w:color w:val="00B050"/>
          <w:sz w:val="32"/>
          <w:szCs w:val="32"/>
        </w:rPr>
        <w:t xml:space="preserve">Nordisk Krisekorps </w:t>
      </w:r>
      <w:r w:rsidR="00472797">
        <w:rPr>
          <w:b/>
          <w:color w:val="00B050"/>
          <w:sz w:val="32"/>
          <w:szCs w:val="32"/>
        </w:rPr>
        <w:t>døgnvagt</w:t>
      </w:r>
      <w:r w:rsidRPr="00352E15">
        <w:rPr>
          <w:b/>
          <w:color w:val="00B050"/>
          <w:sz w:val="32"/>
          <w:szCs w:val="32"/>
        </w:rPr>
        <w:t xml:space="preserve"> </w:t>
      </w:r>
      <w:r w:rsidR="008252F7" w:rsidRPr="00352E15">
        <w:rPr>
          <w:b/>
          <w:color w:val="00B050"/>
          <w:sz w:val="32"/>
          <w:szCs w:val="32"/>
        </w:rPr>
        <w:t>telefon:</w:t>
      </w:r>
    </w:p>
    <w:p w14:paraId="5F529150" w14:textId="77777777" w:rsidR="008252F7" w:rsidRPr="00352E15" w:rsidRDefault="008252F7" w:rsidP="008252F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jc w:val="center"/>
        <w:rPr>
          <w:b/>
          <w:color w:val="00B050"/>
          <w:sz w:val="32"/>
          <w:szCs w:val="32"/>
        </w:rPr>
      </w:pPr>
      <w:r w:rsidRPr="00352E15">
        <w:rPr>
          <w:b/>
          <w:color w:val="00B050"/>
          <w:sz w:val="32"/>
          <w:szCs w:val="32"/>
        </w:rPr>
        <w:t>60 11 11 44</w:t>
      </w:r>
    </w:p>
    <w:p w14:paraId="7D9D9A74" w14:textId="77777777" w:rsidR="00DC554D" w:rsidRDefault="00DC554D" w:rsidP="0006731B">
      <w:pPr>
        <w:rPr>
          <w:szCs w:val="26"/>
        </w:rPr>
      </w:pPr>
    </w:p>
    <w:p w14:paraId="223B3FAA" w14:textId="77777777" w:rsidR="003731FD" w:rsidRPr="007A6501" w:rsidRDefault="003731FD" w:rsidP="0006731B">
      <w:pPr>
        <w:rPr>
          <w:szCs w:val="26"/>
        </w:rPr>
      </w:pPr>
    </w:p>
    <w:p w14:paraId="56062969" w14:textId="77777777" w:rsidR="003D4A83" w:rsidRDefault="003D4A83" w:rsidP="00902CA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szCs w:val="26"/>
        </w:rPr>
      </w:pPr>
      <w:r>
        <w:rPr>
          <w:szCs w:val="26"/>
        </w:rPr>
        <w:t>Hvis</w:t>
      </w:r>
      <w:r w:rsidR="00902CAE" w:rsidRPr="007A6501">
        <w:rPr>
          <w:szCs w:val="26"/>
        </w:rPr>
        <w:t xml:space="preserve"> </w:t>
      </w:r>
      <w:r w:rsidR="00902CAE" w:rsidRPr="00347F2A">
        <w:rPr>
          <w:b/>
          <w:szCs w:val="26"/>
        </w:rPr>
        <w:t>medarbejderen</w:t>
      </w:r>
      <w:r w:rsidR="00902CAE" w:rsidRPr="007A6501">
        <w:rPr>
          <w:szCs w:val="26"/>
        </w:rPr>
        <w:t xml:space="preserve"> </w:t>
      </w:r>
      <w:r w:rsidR="00902CAE" w:rsidRPr="00347F2A">
        <w:rPr>
          <w:b/>
          <w:szCs w:val="26"/>
        </w:rPr>
        <w:t>selv</w:t>
      </w:r>
      <w:r w:rsidR="00902CAE" w:rsidRPr="007A6501">
        <w:rPr>
          <w:szCs w:val="26"/>
        </w:rPr>
        <w:t xml:space="preserve"> kontakter Nordisk Krisekorps, skal denne angive navn og telefonnummer på</w:t>
      </w:r>
      <w:r w:rsidR="00E005BD">
        <w:rPr>
          <w:szCs w:val="26"/>
        </w:rPr>
        <w:t>:</w:t>
      </w:r>
      <w:r w:rsidR="00902CAE" w:rsidRPr="007A6501">
        <w:rPr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10"/>
      </w:tblGrid>
      <w:tr w:rsidR="003D4A83" w:rsidRPr="001B4A16" w14:paraId="446A5FAA" w14:textId="77777777" w:rsidTr="001B4A16">
        <w:tc>
          <w:tcPr>
            <w:tcW w:w="4077" w:type="dxa"/>
            <w:shd w:val="clear" w:color="auto" w:fill="auto"/>
          </w:tcPr>
          <w:p w14:paraId="456F7404" w14:textId="77777777" w:rsidR="003D4A83" w:rsidRDefault="00472797" w:rsidP="001B4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60" w:lineRule="auto"/>
              <w:rPr>
                <w:b/>
                <w:szCs w:val="26"/>
              </w:rPr>
            </w:pPr>
            <w:r w:rsidRPr="00472797">
              <w:rPr>
                <w:b/>
                <w:szCs w:val="26"/>
              </w:rPr>
              <w:t>Kirke</w:t>
            </w:r>
          </w:p>
          <w:p w14:paraId="5FC2933F" w14:textId="77777777" w:rsidR="009855C8" w:rsidRPr="00472797" w:rsidRDefault="009855C8" w:rsidP="00985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60" w:lineRule="auto"/>
              <w:rPr>
                <w:b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14:paraId="4697B0E7" w14:textId="77777777" w:rsidR="00472797" w:rsidRPr="001B4A16" w:rsidRDefault="00472797" w:rsidP="00985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Cs w:val="26"/>
              </w:rPr>
            </w:pPr>
          </w:p>
        </w:tc>
      </w:tr>
      <w:tr w:rsidR="003D4A83" w:rsidRPr="001B4A16" w14:paraId="0604FC7F" w14:textId="77777777" w:rsidTr="001B4A16">
        <w:tc>
          <w:tcPr>
            <w:tcW w:w="4077" w:type="dxa"/>
            <w:shd w:val="clear" w:color="auto" w:fill="auto"/>
          </w:tcPr>
          <w:p w14:paraId="3FE4DD1E" w14:textId="77777777" w:rsidR="003D4A83" w:rsidRPr="001B4A16" w:rsidRDefault="00472797" w:rsidP="001B4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60" w:lineRule="auto"/>
              <w:rPr>
                <w:b/>
                <w:szCs w:val="26"/>
              </w:rPr>
            </w:pPr>
            <w:r w:rsidRPr="001B4A16">
              <w:rPr>
                <w:b/>
                <w:szCs w:val="26"/>
              </w:rPr>
              <w:t>Menighedsrådets</w:t>
            </w:r>
            <w:r>
              <w:rPr>
                <w:b/>
                <w:szCs w:val="26"/>
              </w:rPr>
              <w:t xml:space="preserve"> f</w:t>
            </w:r>
            <w:r w:rsidRPr="001B4A16">
              <w:rPr>
                <w:b/>
                <w:szCs w:val="26"/>
              </w:rPr>
              <w:t>ormand</w:t>
            </w:r>
          </w:p>
        </w:tc>
        <w:tc>
          <w:tcPr>
            <w:tcW w:w="5210" w:type="dxa"/>
            <w:shd w:val="clear" w:color="auto" w:fill="auto"/>
          </w:tcPr>
          <w:p w14:paraId="4A039201" w14:textId="77777777" w:rsidR="009855C8" w:rsidRPr="001B4A16" w:rsidRDefault="009855C8" w:rsidP="001B4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60" w:lineRule="auto"/>
              <w:rPr>
                <w:szCs w:val="26"/>
              </w:rPr>
            </w:pPr>
          </w:p>
        </w:tc>
      </w:tr>
      <w:tr w:rsidR="003D4A83" w:rsidRPr="001B4A16" w14:paraId="618DB982" w14:textId="77777777" w:rsidTr="001B4A16">
        <w:tc>
          <w:tcPr>
            <w:tcW w:w="4077" w:type="dxa"/>
            <w:shd w:val="clear" w:color="auto" w:fill="auto"/>
          </w:tcPr>
          <w:p w14:paraId="0857363C" w14:textId="77777777" w:rsidR="003D4A83" w:rsidRPr="001B4A16" w:rsidRDefault="00472797" w:rsidP="001B4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60" w:lineRule="auto"/>
              <w:rPr>
                <w:szCs w:val="26"/>
              </w:rPr>
            </w:pPr>
            <w:r w:rsidRPr="001B4A16">
              <w:rPr>
                <w:b/>
                <w:szCs w:val="26"/>
              </w:rPr>
              <w:t>Menighedsrådets Kontaktperson</w:t>
            </w:r>
          </w:p>
        </w:tc>
        <w:tc>
          <w:tcPr>
            <w:tcW w:w="5210" w:type="dxa"/>
            <w:shd w:val="clear" w:color="auto" w:fill="auto"/>
          </w:tcPr>
          <w:p w14:paraId="14C841B7" w14:textId="77777777" w:rsidR="009855C8" w:rsidRPr="001B4A16" w:rsidRDefault="009855C8" w:rsidP="001B4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60" w:lineRule="auto"/>
              <w:rPr>
                <w:szCs w:val="26"/>
              </w:rPr>
            </w:pPr>
          </w:p>
        </w:tc>
      </w:tr>
      <w:tr w:rsidR="003D4A83" w:rsidRPr="001B4A16" w14:paraId="1BC9EB10" w14:textId="77777777" w:rsidTr="001B4A16">
        <w:tc>
          <w:tcPr>
            <w:tcW w:w="4077" w:type="dxa"/>
            <w:shd w:val="clear" w:color="auto" w:fill="auto"/>
          </w:tcPr>
          <w:p w14:paraId="15129AA1" w14:textId="77777777" w:rsidR="003D4A83" w:rsidRPr="001B4A16" w:rsidRDefault="003D4A83" w:rsidP="001B4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60" w:lineRule="auto"/>
              <w:rPr>
                <w:szCs w:val="26"/>
              </w:rPr>
            </w:pPr>
            <w:r w:rsidRPr="001B4A16">
              <w:rPr>
                <w:b/>
                <w:szCs w:val="26"/>
              </w:rPr>
              <w:t>Kirkegårdsleder</w:t>
            </w:r>
          </w:p>
        </w:tc>
        <w:tc>
          <w:tcPr>
            <w:tcW w:w="5210" w:type="dxa"/>
            <w:shd w:val="clear" w:color="auto" w:fill="auto"/>
          </w:tcPr>
          <w:p w14:paraId="05C2C345" w14:textId="77777777" w:rsidR="009855C8" w:rsidRPr="001B4A16" w:rsidRDefault="009855C8" w:rsidP="001B4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60" w:lineRule="auto"/>
              <w:rPr>
                <w:szCs w:val="26"/>
              </w:rPr>
            </w:pPr>
          </w:p>
        </w:tc>
      </w:tr>
    </w:tbl>
    <w:p w14:paraId="2C4B72BF" w14:textId="77777777" w:rsidR="00902CAE" w:rsidRPr="007A6501" w:rsidRDefault="00347F2A" w:rsidP="00902CA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szCs w:val="26"/>
        </w:rPr>
      </w:pPr>
      <w:r>
        <w:rPr>
          <w:szCs w:val="26"/>
        </w:rPr>
        <w:t>som skal bekræfte</w:t>
      </w:r>
      <w:r w:rsidR="00902CAE" w:rsidRPr="007A6501">
        <w:rPr>
          <w:szCs w:val="26"/>
        </w:rPr>
        <w:t xml:space="preserve">, at forløbet er godkendt. </w:t>
      </w:r>
    </w:p>
    <w:p w14:paraId="657DCA1F" w14:textId="77777777" w:rsidR="00902CAE" w:rsidRDefault="00902CAE" w:rsidP="00352E1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jc w:val="center"/>
        <w:rPr>
          <w:szCs w:val="26"/>
        </w:rPr>
      </w:pPr>
      <w:r w:rsidRPr="007A6501">
        <w:rPr>
          <w:szCs w:val="26"/>
        </w:rPr>
        <w:t>Akut k</w:t>
      </w:r>
      <w:r w:rsidR="00352E15">
        <w:rPr>
          <w:szCs w:val="26"/>
        </w:rPr>
        <w:t>risehjælp påbegyndes inden for få</w:t>
      </w:r>
      <w:r w:rsidRPr="007A6501">
        <w:rPr>
          <w:szCs w:val="26"/>
        </w:rPr>
        <w:t xml:space="preserve"> time</w:t>
      </w:r>
      <w:r w:rsidR="00352E15">
        <w:rPr>
          <w:szCs w:val="26"/>
        </w:rPr>
        <w:t>r</w:t>
      </w:r>
    </w:p>
    <w:p w14:paraId="25C00511" w14:textId="77777777" w:rsidR="003D4A83" w:rsidRDefault="003D4A83" w:rsidP="00352E1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jc w:val="center"/>
        <w:rPr>
          <w:szCs w:val="26"/>
        </w:rPr>
      </w:pPr>
      <w:r>
        <w:rPr>
          <w:szCs w:val="26"/>
        </w:rPr>
        <w:t xml:space="preserve">Se </w:t>
      </w:r>
      <w:r w:rsidR="00472797">
        <w:rPr>
          <w:szCs w:val="26"/>
        </w:rPr>
        <w:t>beredskabsplanen</w:t>
      </w:r>
      <w:r>
        <w:rPr>
          <w:szCs w:val="26"/>
        </w:rPr>
        <w:t xml:space="preserve"> i arbejdsmiljømappen faneblad 4.</w:t>
      </w:r>
    </w:p>
    <w:p w14:paraId="528F360A" w14:textId="77777777" w:rsidR="0033301A" w:rsidRDefault="00472797" w:rsidP="009855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jc w:val="center"/>
        <w:rPr>
          <w:szCs w:val="26"/>
        </w:rPr>
      </w:pPr>
      <w:r>
        <w:rPr>
          <w:szCs w:val="26"/>
        </w:rPr>
        <w:t>Hænges op på opslagstavle</w:t>
      </w:r>
    </w:p>
    <w:p w14:paraId="5B1907CE" w14:textId="77777777" w:rsidR="00E005BD" w:rsidRDefault="00E005BD" w:rsidP="009855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jc w:val="center"/>
        <w:rPr>
          <w:szCs w:val="26"/>
        </w:rPr>
      </w:pPr>
    </w:p>
    <w:p w14:paraId="6A4D526F" w14:textId="77777777" w:rsidR="00E005BD" w:rsidRDefault="00E005BD" w:rsidP="009855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jc w:val="center"/>
        <w:rPr>
          <w:szCs w:val="26"/>
        </w:rPr>
      </w:pPr>
    </w:p>
    <w:p w14:paraId="33605C0B" w14:textId="77777777" w:rsidR="00E005BD" w:rsidRDefault="00E005BD" w:rsidP="009855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jc w:val="center"/>
        <w:rPr>
          <w:szCs w:val="26"/>
        </w:rPr>
      </w:pPr>
    </w:p>
    <w:p w14:paraId="12B7E52B" w14:textId="77777777" w:rsidR="00E005BD" w:rsidRPr="00E005BD" w:rsidRDefault="00E005BD" w:rsidP="00E005B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sz w:val="18"/>
          <w:szCs w:val="18"/>
        </w:rPr>
      </w:pPr>
      <w:r w:rsidRPr="00E005BD">
        <w:rPr>
          <w:sz w:val="18"/>
          <w:szCs w:val="18"/>
        </w:rPr>
        <w:t>NOKK sender prisliste og informationer på denne mailadresse:</w:t>
      </w:r>
    </w:p>
    <w:sectPr w:rsidR="00E005BD" w:rsidRPr="00E005BD" w:rsidSect="00472797">
      <w:footerReference w:type="even" r:id="rId7"/>
      <w:footerReference w:type="default" r:id="rId8"/>
      <w:pgSz w:w="11907" w:h="16840" w:code="9"/>
      <w:pgMar w:top="851" w:right="1418" w:bottom="851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49F67" w14:textId="77777777" w:rsidR="00A1325E" w:rsidRDefault="00A1325E">
      <w:r>
        <w:separator/>
      </w:r>
    </w:p>
  </w:endnote>
  <w:endnote w:type="continuationSeparator" w:id="0">
    <w:p w14:paraId="42BF55FD" w14:textId="77777777" w:rsidR="00A1325E" w:rsidRDefault="00A1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E60B" w14:textId="77777777" w:rsidR="007E5152" w:rsidRDefault="007E515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B6112EE" w14:textId="77777777" w:rsidR="007E5152" w:rsidRDefault="007E51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3062"/>
      <w:gridCol w:w="2486"/>
    </w:tblGrid>
    <w:tr w:rsidR="0068152C" w:rsidRPr="00091785" w14:paraId="458C640D" w14:textId="77777777" w:rsidTr="0061128F">
      <w:tc>
        <w:tcPr>
          <w:tcW w:w="2820" w:type="dxa"/>
        </w:tcPr>
        <w:p w14:paraId="779D8876" w14:textId="77777777" w:rsidR="0068152C" w:rsidRPr="00091785" w:rsidRDefault="0068152C" w:rsidP="0068152C">
          <w:pPr>
            <w:jc w:val="center"/>
            <w:rPr>
              <w:rFonts w:ascii="Comic Sans MS" w:hAnsi="Comic Sans MS"/>
              <w:noProof/>
              <w:color w:val="339966"/>
              <w:sz w:val="24"/>
            </w:rPr>
          </w:pPr>
          <w:bookmarkStart w:id="1" w:name="_Hlk533143553"/>
          <w:r w:rsidRPr="00091785">
            <w:rPr>
              <w:rFonts w:ascii="Comic Sans MS" w:hAnsi="Comic Sans MS"/>
              <w:noProof/>
              <w:color w:val="339966"/>
              <w:sz w:val="24"/>
            </w:rPr>
            <w:drawing>
              <wp:inline distT="0" distB="0" distL="0" distR="0" wp14:anchorId="09F0B6B1" wp14:editId="729D6616">
                <wp:extent cx="1322341" cy="428171"/>
                <wp:effectExtent l="0" t="0" r="0" b="0"/>
                <wp:docPr id="8" name="Billede 8" descr="Miljøhu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5" descr="Miljøhu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228" cy="432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88FE91" w14:textId="77777777" w:rsidR="0068152C" w:rsidRPr="00091785" w:rsidRDefault="0068152C" w:rsidP="0068152C">
          <w:pPr>
            <w:jc w:val="center"/>
          </w:pPr>
          <w:r w:rsidRPr="00672C23">
            <w:rPr>
              <w:b/>
              <w:noProof/>
              <w:color w:val="339966"/>
              <w:sz w:val="36"/>
            </w:rPr>
            <w:t>©</w:t>
          </w:r>
          <w:r>
            <w:rPr>
              <w:rFonts w:ascii="Arial" w:hAnsi="Arial" w:cs="Arial"/>
              <w:color w:val="339966"/>
              <w:sz w:val="18"/>
              <w:szCs w:val="18"/>
            </w:rPr>
            <w:t xml:space="preserve"> </w:t>
          </w:r>
          <w:r w:rsidRPr="00091785">
            <w:rPr>
              <w:rFonts w:ascii="Arial" w:hAnsi="Arial" w:cs="Arial"/>
              <w:color w:val="339966"/>
              <w:sz w:val="18"/>
              <w:szCs w:val="18"/>
            </w:rPr>
            <w:t>www.miljoehuset.dk</w:t>
          </w:r>
        </w:p>
      </w:tc>
      <w:tc>
        <w:tcPr>
          <w:tcW w:w="3637" w:type="dxa"/>
        </w:tcPr>
        <w:p w14:paraId="2F9AE980" w14:textId="77777777" w:rsidR="0068152C" w:rsidRPr="00091785" w:rsidRDefault="0068152C" w:rsidP="0068152C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Kathrine Arenstorff</w:t>
          </w:r>
        </w:p>
        <w:p w14:paraId="64FCB1D5" w14:textId="77777777" w:rsidR="0068152C" w:rsidRPr="00091785" w:rsidRDefault="0068152C" w:rsidP="0068152C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Georginehaven 102</w:t>
          </w:r>
        </w:p>
        <w:p w14:paraId="4D3F2C84" w14:textId="77777777" w:rsidR="0068152C" w:rsidRPr="00091785" w:rsidRDefault="0068152C" w:rsidP="0068152C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2765 Smørum</w:t>
          </w:r>
        </w:p>
        <w:p w14:paraId="0B9BB2A0" w14:textId="77777777" w:rsidR="0068152C" w:rsidRPr="00091785" w:rsidRDefault="0068152C" w:rsidP="0068152C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Tlf. 21275092</w:t>
          </w:r>
        </w:p>
        <w:p w14:paraId="6F206276" w14:textId="77777777" w:rsidR="0068152C" w:rsidRPr="00091785" w:rsidRDefault="0068152C" w:rsidP="0068152C">
          <w:pPr>
            <w:jc w:val="center"/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kathrine@miljohuset.dk</w:t>
          </w:r>
        </w:p>
      </w:tc>
      <w:tc>
        <w:tcPr>
          <w:tcW w:w="2899" w:type="dxa"/>
        </w:tcPr>
        <w:p w14:paraId="486E4DDD" w14:textId="77777777" w:rsidR="0068152C" w:rsidRPr="00091785" w:rsidRDefault="0068152C" w:rsidP="0068152C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Ulrik Hauger</w:t>
          </w:r>
        </w:p>
        <w:p w14:paraId="4AAE0102" w14:textId="77777777" w:rsidR="0068152C" w:rsidRPr="00091785" w:rsidRDefault="0068152C" w:rsidP="0068152C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Stævnen 9, 3.tv.,</w:t>
          </w:r>
        </w:p>
        <w:p w14:paraId="10698EE2" w14:textId="77777777" w:rsidR="0068152C" w:rsidRPr="00091785" w:rsidRDefault="0068152C" w:rsidP="0068152C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7100 Vejle</w:t>
          </w:r>
        </w:p>
        <w:p w14:paraId="3C9B2FD2" w14:textId="77777777" w:rsidR="0068152C" w:rsidRPr="00091785" w:rsidRDefault="0068152C" w:rsidP="0068152C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Tlf. 61301327</w:t>
          </w:r>
        </w:p>
        <w:p w14:paraId="28865C37" w14:textId="77777777" w:rsidR="0068152C" w:rsidRPr="00091785" w:rsidRDefault="0068152C" w:rsidP="0068152C">
          <w:pPr>
            <w:jc w:val="center"/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ulrik@miljohuset.dk</w:t>
          </w:r>
        </w:p>
      </w:tc>
    </w:tr>
    <w:bookmarkEnd w:id="1"/>
  </w:tbl>
  <w:p w14:paraId="35E717CC" w14:textId="77777777" w:rsidR="00352E15" w:rsidRPr="0068152C" w:rsidRDefault="00352E15" w:rsidP="006815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38667" w14:textId="77777777" w:rsidR="00A1325E" w:rsidRDefault="00A1325E">
      <w:r>
        <w:separator/>
      </w:r>
    </w:p>
  </w:footnote>
  <w:footnote w:type="continuationSeparator" w:id="0">
    <w:p w14:paraId="2901CEE2" w14:textId="77777777" w:rsidR="00A1325E" w:rsidRDefault="00A1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253B"/>
    <w:multiLevelType w:val="hybridMultilevel"/>
    <w:tmpl w:val="F0DA6532"/>
    <w:lvl w:ilvl="0" w:tplc="98403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AA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9AC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25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94E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287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C46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A67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32CAC"/>
    <w:multiLevelType w:val="singleLevel"/>
    <w:tmpl w:val="E97CF9D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5"/>
        <w:u w:val="none"/>
      </w:rPr>
    </w:lvl>
  </w:abstractNum>
  <w:abstractNum w:abstractNumId="2" w15:restartNumberingAfterBreak="0">
    <w:nsid w:val="1AF31D4D"/>
    <w:multiLevelType w:val="hybridMultilevel"/>
    <w:tmpl w:val="95963E60"/>
    <w:lvl w:ilvl="0" w:tplc="38B26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3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420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DEC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468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2E2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18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D22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0A3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B75DE"/>
    <w:multiLevelType w:val="hybridMultilevel"/>
    <w:tmpl w:val="3BCEBEE8"/>
    <w:lvl w:ilvl="0" w:tplc="7E586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044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1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FC8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927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480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A1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9CC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9CF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62D01"/>
    <w:multiLevelType w:val="hybridMultilevel"/>
    <w:tmpl w:val="803E4908"/>
    <w:lvl w:ilvl="0" w:tplc="2D64B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9AF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802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F4A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2E9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1A9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2A0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1AA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1CE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A1D68"/>
    <w:multiLevelType w:val="hybridMultilevel"/>
    <w:tmpl w:val="60309ED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8354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7F4C77"/>
    <w:multiLevelType w:val="hybridMultilevel"/>
    <w:tmpl w:val="60CE30E6"/>
    <w:lvl w:ilvl="0" w:tplc="4C783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A4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1C1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D6B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C6D6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87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D81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00B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102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E49A8"/>
    <w:multiLevelType w:val="hybridMultilevel"/>
    <w:tmpl w:val="EA38EE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D70A1"/>
    <w:multiLevelType w:val="hybridMultilevel"/>
    <w:tmpl w:val="2D428892"/>
    <w:lvl w:ilvl="0" w:tplc="A954A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8E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86C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6A5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4C11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1A9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4C1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1A5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DE9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06041"/>
    <w:multiLevelType w:val="hybridMultilevel"/>
    <w:tmpl w:val="CF349C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842C3"/>
    <w:multiLevelType w:val="hybridMultilevel"/>
    <w:tmpl w:val="90128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E03A0C"/>
    <w:multiLevelType w:val="hybridMultilevel"/>
    <w:tmpl w:val="260A99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CF9F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06D65"/>
    <w:multiLevelType w:val="singleLevel"/>
    <w:tmpl w:val="32D8FB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5"/>
        <w:u w:val="none"/>
      </w:rPr>
    </w:lvl>
  </w:abstractNum>
  <w:abstractNum w:abstractNumId="14" w15:restartNumberingAfterBreak="0">
    <w:nsid w:val="50311E6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8F72B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EF51BF"/>
    <w:multiLevelType w:val="multilevel"/>
    <w:tmpl w:val="A526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4563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D62807"/>
    <w:multiLevelType w:val="hybridMultilevel"/>
    <w:tmpl w:val="82AEBF22"/>
    <w:lvl w:ilvl="0" w:tplc="764CE5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591A0B3B"/>
    <w:multiLevelType w:val="hybridMultilevel"/>
    <w:tmpl w:val="19509C74"/>
    <w:lvl w:ilvl="0" w:tplc="83049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61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FE0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6E4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923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0A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0CF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B41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B24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76FD2"/>
    <w:multiLevelType w:val="hybridMultilevel"/>
    <w:tmpl w:val="50B229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E707B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216389"/>
    <w:multiLevelType w:val="hybridMultilevel"/>
    <w:tmpl w:val="90F46B2E"/>
    <w:lvl w:ilvl="0" w:tplc="D35E3DCC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9382A"/>
    <w:multiLevelType w:val="hybridMultilevel"/>
    <w:tmpl w:val="ADD415A0"/>
    <w:lvl w:ilvl="0" w:tplc="764CE5EE">
      <w:start w:val="1"/>
      <w:numFmt w:val="bullet"/>
      <w:lvlText w:val=""/>
      <w:lvlJc w:val="left"/>
      <w:pPr>
        <w:tabs>
          <w:tab w:val="num" w:pos="2684"/>
        </w:tabs>
        <w:ind w:left="266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14"/>
        </w:tabs>
        <w:ind w:left="79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34"/>
        </w:tabs>
        <w:ind w:left="8634" w:hanging="360"/>
      </w:pPr>
      <w:rPr>
        <w:rFonts w:ascii="Wingdings" w:hAnsi="Wingdings" w:hint="default"/>
      </w:rPr>
    </w:lvl>
  </w:abstractNum>
  <w:abstractNum w:abstractNumId="24" w15:restartNumberingAfterBreak="0">
    <w:nsid w:val="7C6624F0"/>
    <w:multiLevelType w:val="hybridMultilevel"/>
    <w:tmpl w:val="7E48EF0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1"/>
  </w:num>
  <w:num w:numId="5">
    <w:abstractNumId w:val="15"/>
  </w:num>
  <w:num w:numId="6">
    <w:abstractNumId w:val="17"/>
  </w:num>
  <w:num w:numId="7">
    <w:abstractNumId w:val="6"/>
  </w:num>
  <w:num w:numId="8">
    <w:abstractNumId w:val="24"/>
  </w:num>
  <w:num w:numId="9">
    <w:abstractNumId w:val="10"/>
  </w:num>
  <w:num w:numId="10">
    <w:abstractNumId w:val="5"/>
  </w:num>
  <w:num w:numId="11">
    <w:abstractNumId w:val="8"/>
  </w:num>
  <w:num w:numId="12">
    <w:abstractNumId w:val="20"/>
  </w:num>
  <w:num w:numId="13">
    <w:abstractNumId w:val="22"/>
  </w:num>
  <w:num w:numId="14">
    <w:abstractNumId w:val="23"/>
  </w:num>
  <w:num w:numId="15">
    <w:abstractNumId w:val="18"/>
  </w:num>
  <w:num w:numId="16">
    <w:abstractNumId w:val="0"/>
  </w:num>
  <w:num w:numId="17">
    <w:abstractNumId w:val="19"/>
  </w:num>
  <w:num w:numId="18">
    <w:abstractNumId w:val="7"/>
  </w:num>
  <w:num w:numId="19">
    <w:abstractNumId w:val="3"/>
  </w:num>
  <w:num w:numId="20">
    <w:abstractNumId w:val="9"/>
  </w:num>
  <w:num w:numId="21">
    <w:abstractNumId w:val="4"/>
  </w:num>
  <w:num w:numId="22">
    <w:abstractNumId w:val="2"/>
  </w:num>
  <w:num w:numId="23">
    <w:abstractNumId w:val="12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48"/>
    <w:rsid w:val="00030ECE"/>
    <w:rsid w:val="0006731B"/>
    <w:rsid w:val="00091189"/>
    <w:rsid w:val="000C167F"/>
    <w:rsid w:val="000D101D"/>
    <w:rsid w:val="000F018F"/>
    <w:rsid w:val="00131E0B"/>
    <w:rsid w:val="001966C7"/>
    <w:rsid w:val="001B4A16"/>
    <w:rsid w:val="001B6948"/>
    <w:rsid w:val="001F1BA2"/>
    <w:rsid w:val="002165B1"/>
    <w:rsid w:val="002542CA"/>
    <w:rsid w:val="002838FA"/>
    <w:rsid w:val="002A02C0"/>
    <w:rsid w:val="002D003A"/>
    <w:rsid w:val="0033301A"/>
    <w:rsid w:val="0033774B"/>
    <w:rsid w:val="00347F2A"/>
    <w:rsid w:val="00352E15"/>
    <w:rsid w:val="0036338B"/>
    <w:rsid w:val="003731FD"/>
    <w:rsid w:val="0039329A"/>
    <w:rsid w:val="003A12C2"/>
    <w:rsid w:val="003D4A83"/>
    <w:rsid w:val="003F5A45"/>
    <w:rsid w:val="003F7DB2"/>
    <w:rsid w:val="0040274B"/>
    <w:rsid w:val="00403517"/>
    <w:rsid w:val="004171D3"/>
    <w:rsid w:val="00422C20"/>
    <w:rsid w:val="0043026A"/>
    <w:rsid w:val="00432314"/>
    <w:rsid w:val="004578A3"/>
    <w:rsid w:val="00472797"/>
    <w:rsid w:val="00485D11"/>
    <w:rsid w:val="004D0F07"/>
    <w:rsid w:val="004D4698"/>
    <w:rsid w:val="00527C92"/>
    <w:rsid w:val="00541447"/>
    <w:rsid w:val="00546661"/>
    <w:rsid w:val="00553841"/>
    <w:rsid w:val="005A1BE2"/>
    <w:rsid w:val="005A5D1E"/>
    <w:rsid w:val="005A6A41"/>
    <w:rsid w:val="005C24C2"/>
    <w:rsid w:val="00610A38"/>
    <w:rsid w:val="00640534"/>
    <w:rsid w:val="00653CC9"/>
    <w:rsid w:val="00660D0E"/>
    <w:rsid w:val="0068152C"/>
    <w:rsid w:val="006823F2"/>
    <w:rsid w:val="006B726F"/>
    <w:rsid w:val="006D02D4"/>
    <w:rsid w:val="007350C1"/>
    <w:rsid w:val="007900DD"/>
    <w:rsid w:val="007A6501"/>
    <w:rsid w:val="007E5152"/>
    <w:rsid w:val="00822BF5"/>
    <w:rsid w:val="008252F7"/>
    <w:rsid w:val="00880931"/>
    <w:rsid w:val="008A67B4"/>
    <w:rsid w:val="008D1ACD"/>
    <w:rsid w:val="008F112A"/>
    <w:rsid w:val="008F4B9E"/>
    <w:rsid w:val="00902CAE"/>
    <w:rsid w:val="00961DBD"/>
    <w:rsid w:val="009633E3"/>
    <w:rsid w:val="009855C8"/>
    <w:rsid w:val="009E5E0A"/>
    <w:rsid w:val="00A1325E"/>
    <w:rsid w:val="00A30148"/>
    <w:rsid w:val="00A42EF7"/>
    <w:rsid w:val="00A71D2F"/>
    <w:rsid w:val="00A94429"/>
    <w:rsid w:val="00AD2558"/>
    <w:rsid w:val="00B22BA5"/>
    <w:rsid w:val="00B265D6"/>
    <w:rsid w:val="00B471E6"/>
    <w:rsid w:val="00B81D89"/>
    <w:rsid w:val="00C570AF"/>
    <w:rsid w:val="00C63A34"/>
    <w:rsid w:val="00C651FC"/>
    <w:rsid w:val="00C7309B"/>
    <w:rsid w:val="00CA5C78"/>
    <w:rsid w:val="00CE6B59"/>
    <w:rsid w:val="00CE7DAD"/>
    <w:rsid w:val="00D129E1"/>
    <w:rsid w:val="00D13472"/>
    <w:rsid w:val="00D40502"/>
    <w:rsid w:val="00D42FC1"/>
    <w:rsid w:val="00D47139"/>
    <w:rsid w:val="00D62CA8"/>
    <w:rsid w:val="00DA437A"/>
    <w:rsid w:val="00DC554D"/>
    <w:rsid w:val="00DF1CE4"/>
    <w:rsid w:val="00E005BD"/>
    <w:rsid w:val="00E14529"/>
    <w:rsid w:val="00EE38B2"/>
    <w:rsid w:val="00EE4B0D"/>
    <w:rsid w:val="00F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7A080"/>
  <w15:chartTrackingRefBased/>
  <w15:docId w15:val="{E5FB95BD-4B06-460A-9C17-34DB122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18F"/>
    <w:rPr>
      <w:sz w:val="26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color w:val="000000"/>
      <w:sz w:val="34"/>
      <w:szCs w:val="4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8000"/>
      <w:sz w:val="11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30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</w:style>
  <w:style w:type="paragraph" w:styleId="Titel">
    <w:name w:val="Title"/>
    <w:basedOn w:val="Normal"/>
    <w:qFormat/>
    <w:pPr>
      <w:jc w:val="center"/>
    </w:pPr>
    <w:rPr>
      <w:sz w:val="40"/>
    </w:rPr>
  </w:style>
  <w:style w:type="paragraph" w:styleId="Indholdsfortegnelse1">
    <w:name w:val="toc 1"/>
    <w:basedOn w:val="Normal"/>
    <w:next w:val="Normal"/>
    <w:autoRedefine/>
    <w:semiHidden/>
    <w:rPr>
      <w:sz w:val="28"/>
    </w:rPr>
  </w:style>
  <w:style w:type="paragraph" w:styleId="Indholdsfortegnelse2">
    <w:name w:val="toc 2"/>
    <w:basedOn w:val="Normal"/>
    <w:next w:val="Normal"/>
    <w:autoRedefine/>
    <w:semiHidden/>
    <w:pPr>
      <w:ind w:left="240"/>
    </w:p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auto"/>
      <w:sz w:val="28"/>
      <w:u w:val="none"/>
    </w:rPr>
  </w:style>
  <w:style w:type="character" w:styleId="Sidetal">
    <w:name w:val="page number"/>
    <w:basedOn w:val="Standardskrifttypeiafsnit"/>
  </w:style>
  <w:style w:type="paragraph" w:styleId="Brdtekst2">
    <w:name w:val="Body Text 2"/>
    <w:basedOn w:val="Normal"/>
    <w:rPr>
      <w:sz w:val="28"/>
    </w:rPr>
  </w:style>
  <w:style w:type="character" w:customStyle="1" w:styleId="BesgtHyperlink">
    <w:name w:val="BesøgtHyperlink"/>
    <w:rPr>
      <w:color w:val="800080"/>
      <w:u w:val="single"/>
    </w:rPr>
  </w:style>
  <w:style w:type="character" w:customStyle="1" w:styleId="clsresulturl">
    <w:name w:val="clsresulturl"/>
    <w:rPr>
      <w:rFonts w:ascii="Arial" w:hAnsi="Arial" w:cs="Arial" w:hint="default"/>
      <w:i/>
      <w:iCs/>
      <w:color w:val="777777"/>
    </w:rPr>
  </w:style>
  <w:style w:type="paragraph" w:styleId="Brdtekst3">
    <w:name w:val="Body Text 3"/>
    <w:basedOn w:val="Normal"/>
    <w:rPr>
      <w:b/>
      <w:bCs/>
      <w:sz w:val="28"/>
    </w:rPr>
  </w:style>
  <w:style w:type="paragraph" w:styleId="NormalWeb">
    <w:name w:val="Normal (Web)"/>
    <w:basedOn w:val="Normal"/>
    <w:rsid w:val="00B81D89"/>
    <w:pPr>
      <w:spacing w:before="100" w:beforeAutospacing="1" w:after="100" w:afterAutospacing="1"/>
    </w:pPr>
    <w:rPr>
      <w:szCs w:val="24"/>
    </w:rPr>
  </w:style>
  <w:style w:type="table" w:styleId="Tabel-Gitter">
    <w:name w:val="Table Grid"/>
    <w:basedOn w:val="Tabel-Normal"/>
    <w:rsid w:val="00067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8252F7"/>
    <w:pPr>
      <w:ind w:left="720"/>
      <w:contextualSpacing/>
    </w:pPr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customStyle="1" w:styleId="SidefodTegn">
    <w:name w:val="Sidefod Tegn"/>
    <w:link w:val="Sidefod"/>
    <w:rsid w:val="00352E15"/>
    <w:rPr>
      <w:sz w:val="26"/>
    </w:rPr>
  </w:style>
  <w:style w:type="paragraph" w:styleId="Markeringsbobletekst">
    <w:name w:val="Balloon Text"/>
    <w:basedOn w:val="Normal"/>
    <w:link w:val="MarkeringsbobletekstTegn"/>
    <w:rsid w:val="00352E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35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ARBEJDSMILJØETS HOVEDOMRÅDER</vt:lpstr>
    </vt:vector>
  </TitlesOfParts>
  <Company>Center for Jobmiljø</Company>
  <LinksUpToDate>false</LinksUpToDate>
  <CharactersWithSpaces>877</CharactersWithSpaces>
  <SharedDoc>false</SharedDoc>
  <HLinks>
    <vt:vector size="6" baseType="variant">
      <vt:variant>
        <vt:i4>1048664</vt:i4>
      </vt:variant>
      <vt:variant>
        <vt:i4>2</vt:i4>
      </vt:variant>
      <vt:variant>
        <vt:i4>0</vt:i4>
      </vt:variant>
      <vt:variant>
        <vt:i4>5</vt:i4>
      </vt:variant>
      <vt:variant>
        <vt:lpwstr>http://www.miljohuset.dk/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ARBEJDSMILJØETS HOVEDOMRÅDER</dc:title>
  <dc:subject/>
  <dc:creator>Ulrik Hauger</dc:creator>
  <cp:keywords/>
  <cp:lastModifiedBy>Ulrik Hauger</cp:lastModifiedBy>
  <cp:revision>8</cp:revision>
  <cp:lastPrinted>2016-10-18T06:01:00Z</cp:lastPrinted>
  <dcterms:created xsi:type="dcterms:W3CDTF">2016-08-23T14:57:00Z</dcterms:created>
  <dcterms:modified xsi:type="dcterms:W3CDTF">2019-06-15T10:27:00Z</dcterms:modified>
</cp:coreProperties>
</file>